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B6" w:rsidRDefault="001008B6" w:rsidP="001008B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 of CMEs held during 201</w:t>
      </w:r>
      <w:r w:rsidR="00483936"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 xml:space="preserve"> under the guidance of </w:t>
      </w:r>
    </w:p>
    <w:p w:rsidR="001008B6" w:rsidRDefault="001008B6" w:rsidP="001008B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Dean, G. R. Medical College, Gwalior, M. P., India</w:t>
      </w:r>
    </w:p>
    <w:tbl>
      <w:tblPr>
        <w:tblpPr w:leftFromText="180" w:rightFromText="180" w:vertAnchor="page" w:horzAnchor="margin" w:tblpY="2026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520"/>
        <w:gridCol w:w="2520"/>
        <w:gridCol w:w="4410"/>
      </w:tblGrid>
      <w:tr w:rsidR="001008B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6" w:rsidRPr="00E21324" w:rsidRDefault="001008B6" w:rsidP="00E213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21324">
              <w:rPr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6" w:rsidRPr="00E21324" w:rsidRDefault="001008B6" w:rsidP="001008B6">
            <w:pPr>
              <w:jc w:val="center"/>
              <w:rPr>
                <w:b/>
                <w:bCs/>
                <w:sz w:val="20"/>
                <w:szCs w:val="20"/>
              </w:rPr>
            </w:pPr>
            <w:r w:rsidRPr="00E21324"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6" w:rsidRPr="00E21324" w:rsidRDefault="001008B6" w:rsidP="001008B6">
            <w:pPr>
              <w:jc w:val="center"/>
              <w:rPr>
                <w:b/>
                <w:bCs/>
                <w:sz w:val="20"/>
                <w:szCs w:val="20"/>
              </w:rPr>
            </w:pPr>
            <w:r w:rsidRPr="00E21324">
              <w:rPr>
                <w:b/>
                <w:bCs/>
                <w:sz w:val="20"/>
                <w:szCs w:val="20"/>
              </w:rPr>
              <w:t>Date of CME/Workshops held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6" w:rsidRPr="00E21324" w:rsidRDefault="001008B6" w:rsidP="001008B6">
            <w:pPr>
              <w:jc w:val="center"/>
              <w:rPr>
                <w:b/>
                <w:bCs/>
                <w:sz w:val="20"/>
                <w:szCs w:val="20"/>
              </w:rPr>
            </w:pPr>
            <w:r w:rsidRPr="00E21324">
              <w:rPr>
                <w:b/>
                <w:bCs/>
                <w:sz w:val="20"/>
                <w:szCs w:val="20"/>
              </w:rPr>
              <w:t>Subject/Topic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28/01/2018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Interpretation of Lab reports of Neonatal sepsis</w:t>
            </w:r>
          </w:p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Adjuvant therapy of Neonatal Sepsis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25/02/18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 xml:space="preserve">HIE – </w:t>
            </w:r>
            <w:proofErr w:type="spellStart"/>
            <w:r w:rsidRPr="00E21324">
              <w:rPr>
                <w:sz w:val="18"/>
                <w:szCs w:val="18"/>
              </w:rPr>
              <w:t>Pathophysiology</w:t>
            </w:r>
            <w:proofErr w:type="spellEnd"/>
            <w:r w:rsidRPr="00E21324">
              <w:rPr>
                <w:sz w:val="18"/>
                <w:szCs w:val="18"/>
              </w:rPr>
              <w:t xml:space="preserve"> and evidence based management protocol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3/2/2018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Approach to management of epilepsy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18/2/18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 xml:space="preserve">Clinical monitoring in </w:t>
            </w:r>
            <w:proofErr w:type="spellStart"/>
            <w:r w:rsidRPr="00E21324">
              <w:rPr>
                <w:sz w:val="18"/>
                <w:szCs w:val="18"/>
              </w:rPr>
              <w:t>Thalassemia</w:t>
            </w:r>
            <w:proofErr w:type="spellEnd"/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  <w:cs/>
                <w:lang w:bidi="hi-IN"/>
              </w:rPr>
            </w:pPr>
            <w:r w:rsidRPr="00483936">
              <w:rPr>
                <w:sz w:val="20"/>
                <w:szCs w:val="20"/>
                <w:cs/>
                <w:lang w:bidi="hi-IN"/>
              </w:rPr>
              <w:t>Grand Round – Orthopaedics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  <w:cs/>
                <w:lang w:bidi="hi-IN"/>
              </w:rPr>
            </w:pPr>
            <w:r w:rsidRPr="00483936">
              <w:rPr>
                <w:sz w:val="20"/>
                <w:szCs w:val="20"/>
                <w:cs/>
                <w:lang w:bidi="hi-IN"/>
              </w:rPr>
              <w:t>27 January 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  <w:cs/>
                <w:lang w:bidi="hi-IN"/>
              </w:rPr>
            </w:pPr>
            <w:r w:rsidRPr="00E21324">
              <w:rPr>
                <w:sz w:val="18"/>
                <w:szCs w:val="18"/>
                <w:cs/>
                <w:lang w:bidi="hi-IN"/>
              </w:rPr>
              <w:t>Osteoporosis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  <w:cs/>
                <w:lang w:bidi="hi-IN"/>
              </w:rPr>
            </w:pPr>
            <w:r w:rsidRPr="00483936">
              <w:rPr>
                <w:sz w:val="20"/>
                <w:szCs w:val="20"/>
                <w:cs/>
                <w:lang w:bidi="hi-IN"/>
              </w:rPr>
              <w:t>Orthopaedics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  <w:cs/>
                <w:lang w:bidi="hi-IN"/>
              </w:rPr>
            </w:pPr>
            <w:r w:rsidRPr="00483936">
              <w:rPr>
                <w:sz w:val="20"/>
                <w:szCs w:val="20"/>
                <w:cs/>
                <w:lang w:bidi="hi-IN"/>
              </w:rPr>
              <w:t>15 April 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  <w:cs/>
                <w:lang w:bidi="hi-IN"/>
              </w:rPr>
            </w:pPr>
            <w:r w:rsidRPr="00E21324">
              <w:rPr>
                <w:sz w:val="18"/>
                <w:szCs w:val="18"/>
                <w:cs/>
                <w:lang w:bidi="hi-IN"/>
              </w:rPr>
              <w:t>Medial unicompartmental knee arthroplasty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28/01/2018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Interpretation of Lab reports of Neonatal sepsis</w:t>
            </w:r>
          </w:p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Adjuvant therapy of Neonatal Sepsis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25/02/18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 xml:space="preserve">HIE – </w:t>
            </w:r>
            <w:proofErr w:type="spellStart"/>
            <w:r w:rsidRPr="00E21324">
              <w:rPr>
                <w:sz w:val="18"/>
                <w:szCs w:val="18"/>
              </w:rPr>
              <w:t>Pathophysiology</w:t>
            </w:r>
            <w:proofErr w:type="spellEnd"/>
            <w:r w:rsidRPr="00E21324">
              <w:rPr>
                <w:sz w:val="18"/>
                <w:szCs w:val="18"/>
              </w:rPr>
              <w:t xml:space="preserve"> and evidence based management protocol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3/2/2018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Approach to management of epilepsy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18/2/18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 xml:space="preserve">Clinical monitoring in </w:t>
            </w:r>
            <w:proofErr w:type="spellStart"/>
            <w:r w:rsidRPr="00E21324">
              <w:rPr>
                <w:sz w:val="18"/>
                <w:szCs w:val="18"/>
              </w:rPr>
              <w:t>Thalassemia</w:t>
            </w:r>
            <w:proofErr w:type="spellEnd"/>
          </w:p>
        </w:tc>
      </w:tr>
      <w:tr w:rsidR="00446211" w:rsidRPr="00483936" w:rsidTr="00E21324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3936">
              <w:rPr>
                <w:rFonts w:ascii="Times New Roman" w:hAnsi="Times New Roman"/>
                <w:sz w:val="20"/>
                <w:szCs w:val="20"/>
              </w:rPr>
              <w:t>9 feb.2018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1324">
              <w:rPr>
                <w:rFonts w:ascii="Times New Roman" w:hAnsi="Times New Roman"/>
                <w:sz w:val="18"/>
                <w:szCs w:val="18"/>
              </w:rPr>
              <w:t xml:space="preserve">Voluntary donor motivation program. 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3936">
              <w:rPr>
                <w:rFonts w:ascii="Times New Roman" w:hAnsi="Times New Roman"/>
                <w:sz w:val="20"/>
                <w:szCs w:val="20"/>
              </w:rPr>
              <w:t>Pathology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3936">
              <w:rPr>
                <w:rFonts w:ascii="Times New Roman" w:hAnsi="Times New Roman"/>
                <w:sz w:val="20"/>
                <w:szCs w:val="20"/>
              </w:rPr>
              <w:t>10&amp;11 feb.2018.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1324">
              <w:rPr>
                <w:rFonts w:ascii="Times New Roman" w:hAnsi="Times New Roman"/>
                <w:sz w:val="18"/>
                <w:szCs w:val="18"/>
              </w:rPr>
              <w:t xml:space="preserve">Rational use of blood &amp; components 2017-18. 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E.N.T.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17/03/18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Grand Round Presentation on Childhood Hearing Loss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38616A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Anesthesiology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</w:t>
            </w:r>
            <w:r w:rsidRPr="00483936">
              <w:rPr>
                <w:sz w:val="20"/>
                <w:szCs w:val="20"/>
                <w:vertAlign w:val="superscript"/>
              </w:rPr>
              <w:t>st</w:t>
            </w:r>
            <w:r w:rsidRPr="00483936">
              <w:rPr>
                <w:sz w:val="20"/>
                <w:szCs w:val="20"/>
              </w:rPr>
              <w:t xml:space="preserve"> July 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Advanced Airway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38616A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Anesthesiology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23</w:t>
            </w:r>
            <w:r w:rsidRPr="00483936">
              <w:rPr>
                <w:sz w:val="20"/>
                <w:szCs w:val="20"/>
                <w:vertAlign w:val="superscript"/>
              </w:rPr>
              <w:t>rd</w:t>
            </w:r>
            <w:r w:rsidRPr="00483936">
              <w:rPr>
                <w:sz w:val="20"/>
                <w:szCs w:val="20"/>
              </w:rPr>
              <w:t xml:space="preserve"> October 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COLS</w:t>
            </w:r>
          </w:p>
        </w:tc>
      </w:tr>
      <w:tr w:rsidR="00446211" w:rsidRPr="00483936" w:rsidTr="00E21324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38616A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Pharmacology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22-04-2018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Sensitization of  Nursing Professionals for Adverse Drug Reaction Reporting.</w:t>
            </w:r>
          </w:p>
        </w:tc>
      </w:tr>
      <w:tr w:rsidR="00446211" w:rsidRPr="00483936" w:rsidTr="00836AAB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38616A" w:rsidP="00836AAB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1" w:rsidRPr="00483936" w:rsidRDefault="00446211" w:rsidP="00836AAB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ArialMT" w:hAnsi="Times New Roman"/>
                <w:sz w:val="20"/>
                <w:szCs w:val="20"/>
              </w:rPr>
            </w:pPr>
            <w:r w:rsidRPr="00483936">
              <w:rPr>
                <w:rFonts w:ascii="Times New Roman" w:eastAsia="ArialMT" w:hAnsi="Times New Roman"/>
                <w:sz w:val="20"/>
                <w:szCs w:val="20"/>
              </w:rPr>
              <w:t>LPA Laboratory, Microbiology Department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1" w:rsidRPr="00483936" w:rsidRDefault="00446211" w:rsidP="00836AAB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ArialMT" w:hAnsi="Times New Roman"/>
                <w:sz w:val="20"/>
                <w:szCs w:val="20"/>
              </w:rPr>
            </w:pPr>
            <w:r w:rsidRPr="00483936">
              <w:rPr>
                <w:rFonts w:ascii="Times New Roman" w:eastAsia="ArialMT" w:hAnsi="Times New Roman"/>
                <w:sz w:val="20"/>
                <w:szCs w:val="20"/>
              </w:rPr>
              <w:t>30/07/2018 to 03/08/2018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1" w:rsidRPr="00E21324" w:rsidRDefault="00446211" w:rsidP="00836AAB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ArialMT" w:hAnsi="Times New Roman"/>
                <w:sz w:val="18"/>
                <w:szCs w:val="18"/>
              </w:rPr>
            </w:pPr>
            <w:r w:rsidRPr="00E21324">
              <w:rPr>
                <w:rFonts w:ascii="Times New Roman" w:eastAsia="ArialMT" w:hAnsi="Times New Roman"/>
                <w:sz w:val="18"/>
                <w:szCs w:val="18"/>
              </w:rPr>
              <w:t>Onsite 1</w:t>
            </w:r>
            <w:r w:rsidRPr="00E21324">
              <w:rPr>
                <w:rFonts w:ascii="Times New Roman" w:eastAsia="ArialMT" w:hAnsi="Times New Roman"/>
                <w:sz w:val="18"/>
                <w:szCs w:val="18"/>
                <w:vertAlign w:val="superscript"/>
              </w:rPr>
              <w:t>st</w:t>
            </w:r>
            <w:r w:rsidRPr="00E21324">
              <w:rPr>
                <w:rFonts w:ascii="Times New Roman" w:eastAsia="ArialMT" w:hAnsi="Times New Roman"/>
                <w:sz w:val="18"/>
                <w:szCs w:val="18"/>
              </w:rPr>
              <w:t xml:space="preserve"> line LPA training at TB C &amp; DST Laboratory.</w:t>
            </w:r>
          </w:p>
        </w:tc>
      </w:tr>
      <w:tr w:rsidR="00446211" w:rsidRPr="00483936" w:rsidTr="00836AAB">
        <w:trPr>
          <w:trHeight w:val="4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38616A" w:rsidP="00836AAB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1" w:rsidRPr="00483936" w:rsidRDefault="00446211" w:rsidP="00836AAB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ArialMT" w:hAnsi="Times New Roman"/>
                <w:sz w:val="20"/>
                <w:szCs w:val="20"/>
              </w:rPr>
            </w:pPr>
            <w:r w:rsidRPr="00483936">
              <w:rPr>
                <w:rFonts w:ascii="Times New Roman" w:eastAsia="ArialMT" w:hAnsi="Times New Roman"/>
                <w:sz w:val="20"/>
                <w:szCs w:val="20"/>
              </w:rPr>
              <w:t>SRL, Microbiology Department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1" w:rsidRPr="00483936" w:rsidRDefault="00446211" w:rsidP="00836AAB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ArialMT" w:hAnsi="Times New Roman"/>
                <w:sz w:val="20"/>
                <w:szCs w:val="20"/>
              </w:rPr>
            </w:pPr>
            <w:r w:rsidRPr="00483936">
              <w:rPr>
                <w:rFonts w:ascii="Times New Roman" w:eastAsia="ArialMT" w:hAnsi="Times New Roman"/>
                <w:sz w:val="20"/>
                <w:szCs w:val="20"/>
              </w:rPr>
              <w:t>21/07/2018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836AAB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ArialMT" w:hAnsi="Times New Roman"/>
                <w:sz w:val="18"/>
                <w:szCs w:val="18"/>
              </w:rPr>
            </w:pPr>
            <w:r w:rsidRPr="00E21324">
              <w:rPr>
                <w:rFonts w:ascii="Times New Roman" w:eastAsia="ArialMT" w:hAnsi="Times New Roman"/>
                <w:sz w:val="18"/>
                <w:szCs w:val="18"/>
              </w:rPr>
              <w:t>EQAS workshop for first round 2018-19 and Panel sera distribution, SRL laboratory</w:t>
            </w:r>
          </w:p>
        </w:tc>
      </w:tr>
      <w:tr w:rsidR="00446211" w:rsidRPr="00483936" w:rsidTr="00E21324">
        <w:trPr>
          <w:trHeight w:val="4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38616A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1" w:rsidRPr="00483936" w:rsidRDefault="00446211" w:rsidP="00E21324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ArialMT" w:hAnsi="Times New Roman"/>
                <w:sz w:val="20"/>
                <w:szCs w:val="20"/>
              </w:rPr>
            </w:pPr>
            <w:r w:rsidRPr="00483936">
              <w:rPr>
                <w:rFonts w:ascii="Times New Roman" w:eastAsia="ArialMT" w:hAnsi="Times New Roman"/>
                <w:sz w:val="20"/>
                <w:szCs w:val="20"/>
              </w:rPr>
              <w:t>SRL, Microbiology Department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11" w:rsidRPr="00483936" w:rsidRDefault="00446211" w:rsidP="00E21324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eastAsia="ArialMT" w:hAnsi="Times New Roman"/>
                <w:sz w:val="20"/>
                <w:szCs w:val="20"/>
              </w:rPr>
            </w:pPr>
            <w:r w:rsidRPr="00483936">
              <w:rPr>
                <w:rFonts w:ascii="Times New Roman" w:eastAsia="ArialMT" w:hAnsi="Times New Roman"/>
                <w:sz w:val="20"/>
                <w:szCs w:val="20"/>
              </w:rPr>
              <w:t>26-27/12/2018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eastAsia="ArialMT" w:hAnsi="Times New Roman"/>
                <w:sz w:val="18"/>
                <w:szCs w:val="18"/>
              </w:rPr>
            </w:pPr>
            <w:r w:rsidRPr="00E21324">
              <w:rPr>
                <w:rFonts w:ascii="Times New Roman" w:eastAsia="ArialMT" w:hAnsi="Times New Roman"/>
                <w:sz w:val="18"/>
                <w:szCs w:val="18"/>
              </w:rPr>
              <w:t>HIV sentinel surveillance 2018-19: ANC Zonal Training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38616A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ind w:right="-1440"/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Ophthalmology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ind w:right="-1440"/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04.02.2018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ind w:right="-1440"/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Cataract Surgery Revisited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38616A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ind w:right="-1440"/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Ophthalmology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ind w:right="-1440"/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24.06.2018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ind w:right="-1440"/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Landmark Trials in Ophthalmology</w:t>
            </w:r>
          </w:p>
        </w:tc>
      </w:tr>
      <w:tr w:rsidR="00446211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38616A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ind w:right="-1440"/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Ophthalmology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483936" w:rsidRDefault="00446211" w:rsidP="00E21324">
            <w:pPr>
              <w:ind w:right="-1440"/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08.09.2018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11" w:rsidRPr="00E21324" w:rsidRDefault="00446211" w:rsidP="00E21324">
            <w:pPr>
              <w:ind w:right="-1440"/>
              <w:rPr>
                <w:sz w:val="18"/>
                <w:szCs w:val="18"/>
              </w:rPr>
            </w:pPr>
            <w:proofErr w:type="spellStart"/>
            <w:r w:rsidRPr="00E21324">
              <w:rPr>
                <w:sz w:val="18"/>
                <w:szCs w:val="18"/>
              </w:rPr>
              <w:t>Netradan</w:t>
            </w:r>
            <w:proofErr w:type="spellEnd"/>
            <w:r w:rsidRPr="00E21324">
              <w:rPr>
                <w:sz w:val="18"/>
                <w:szCs w:val="18"/>
              </w:rPr>
              <w:t xml:space="preserve"> </w:t>
            </w:r>
            <w:proofErr w:type="spellStart"/>
            <w:r w:rsidRPr="00E21324">
              <w:rPr>
                <w:sz w:val="18"/>
                <w:szCs w:val="18"/>
              </w:rPr>
              <w:t>Pakhwada</w:t>
            </w:r>
            <w:proofErr w:type="spellEnd"/>
          </w:p>
        </w:tc>
      </w:tr>
      <w:tr w:rsidR="00E21324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28/01/2018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E21324" w:rsidRDefault="00E21324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1.Interpretation of lab report of NNS</w:t>
            </w:r>
          </w:p>
          <w:p w:rsidR="00E21324" w:rsidRPr="00E21324" w:rsidRDefault="00E21324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2.Adjuvant treatment of NNS</w:t>
            </w:r>
          </w:p>
        </w:tc>
      </w:tr>
      <w:tr w:rsidR="00E21324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25/02/2018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E21324" w:rsidRDefault="00E21324" w:rsidP="00E21324">
            <w:pPr>
              <w:rPr>
                <w:sz w:val="18"/>
                <w:szCs w:val="18"/>
              </w:rPr>
            </w:pPr>
            <w:proofErr w:type="spellStart"/>
            <w:r w:rsidRPr="00E21324">
              <w:rPr>
                <w:sz w:val="18"/>
                <w:szCs w:val="18"/>
              </w:rPr>
              <w:t>Perinatal</w:t>
            </w:r>
            <w:proofErr w:type="spellEnd"/>
            <w:r w:rsidRPr="00E21324">
              <w:rPr>
                <w:sz w:val="18"/>
                <w:szCs w:val="18"/>
              </w:rPr>
              <w:t xml:space="preserve"> asphyxia management including therapeutic hypothermia</w:t>
            </w:r>
          </w:p>
        </w:tc>
      </w:tr>
      <w:tr w:rsidR="00E21324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25/03/2018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E21324" w:rsidRDefault="00E21324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Fungal infection in newborns</w:t>
            </w:r>
          </w:p>
        </w:tc>
      </w:tr>
      <w:tr w:rsidR="00E21324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22/04/2018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E21324" w:rsidRDefault="00E21324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Hands on workshop on CVC,PICC,UVC and UAC</w:t>
            </w:r>
          </w:p>
        </w:tc>
      </w:tr>
      <w:tr w:rsidR="00E21324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20/05/2018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E21324" w:rsidRDefault="00E21324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 xml:space="preserve">Debate –can </w:t>
            </w:r>
            <w:proofErr w:type="spellStart"/>
            <w:r w:rsidRPr="00E21324">
              <w:rPr>
                <w:sz w:val="18"/>
                <w:szCs w:val="18"/>
              </w:rPr>
              <w:t>levetiracetam</w:t>
            </w:r>
            <w:proofErr w:type="spellEnd"/>
            <w:r w:rsidRPr="00E21324">
              <w:rPr>
                <w:sz w:val="18"/>
                <w:szCs w:val="18"/>
              </w:rPr>
              <w:t xml:space="preserve"> used in neonatal seizures.</w:t>
            </w:r>
          </w:p>
        </w:tc>
      </w:tr>
      <w:tr w:rsidR="00E21324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24/06/2018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E21324" w:rsidRDefault="00E21324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CME-how effective we are managing NNHB</w:t>
            </w:r>
          </w:p>
        </w:tc>
      </w:tr>
      <w:tr w:rsidR="00E21324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18/11/2018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E21324" w:rsidRDefault="00E21324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 xml:space="preserve">Recent advances in </w:t>
            </w:r>
            <w:proofErr w:type="spellStart"/>
            <w:r w:rsidRPr="00E21324">
              <w:rPr>
                <w:sz w:val="18"/>
                <w:szCs w:val="18"/>
              </w:rPr>
              <w:t>vit</w:t>
            </w:r>
            <w:proofErr w:type="spellEnd"/>
            <w:r w:rsidRPr="00E21324">
              <w:rPr>
                <w:sz w:val="18"/>
                <w:szCs w:val="18"/>
              </w:rPr>
              <w:t xml:space="preserve"> D</w:t>
            </w:r>
          </w:p>
        </w:tc>
      </w:tr>
      <w:tr w:rsidR="00E21324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2/12/2018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E21324" w:rsidRDefault="00E21324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Respiratory emergencies</w:t>
            </w:r>
          </w:p>
        </w:tc>
      </w:tr>
      <w:tr w:rsidR="00E21324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Pediatrics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06/12/2018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E21324" w:rsidRDefault="00E21324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 xml:space="preserve">Danger signs in newborn </w:t>
            </w:r>
          </w:p>
        </w:tc>
      </w:tr>
      <w:tr w:rsidR="00E21324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spacing w:after="200"/>
              <w:rPr>
                <w:bCs/>
                <w:sz w:val="20"/>
                <w:szCs w:val="20"/>
              </w:rPr>
            </w:pPr>
            <w:r w:rsidRPr="00483936">
              <w:rPr>
                <w:bCs/>
                <w:sz w:val="20"/>
                <w:szCs w:val="20"/>
              </w:rPr>
              <w:t>Department of Surgery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spacing w:after="200"/>
              <w:rPr>
                <w:bCs/>
                <w:sz w:val="20"/>
                <w:szCs w:val="20"/>
              </w:rPr>
            </w:pPr>
            <w:r w:rsidRPr="00483936">
              <w:rPr>
                <w:bCs/>
                <w:sz w:val="20"/>
                <w:szCs w:val="20"/>
              </w:rPr>
              <w:t>07.04.2018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E21324" w:rsidRDefault="00E21324" w:rsidP="00E21324">
            <w:pPr>
              <w:spacing w:after="200"/>
              <w:rPr>
                <w:bCs/>
                <w:sz w:val="18"/>
                <w:szCs w:val="18"/>
              </w:rPr>
            </w:pPr>
            <w:r w:rsidRPr="00E21324">
              <w:rPr>
                <w:bCs/>
                <w:sz w:val="18"/>
                <w:szCs w:val="18"/>
              </w:rPr>
              <w:t xml:space="preserve">Workshop on </w:t>
            </w:r>
            <w:proofErr w:type="spellStart"/>
            <w:r w:rsidRPr="00E21324">
              <w:rPr>
                <w:bCs/>
                <w:sz w:val="18"/>
                <w:szCs w:val="18"/>
              </w:rPr>
              <w:t>Chemoport</w:t>
            </w:r>
            <w:proofErr w:type="spellEnd"/>
            <w:r w:rsidRPr="00E21324">
              <w:rPr>
                <w:bCs/>
                <w:sz w:val="18"/>
                <w:szCs w:val="18"/>
              </w:rPr>
              <w:t xml:space="preserve"> by Dr </w:t>
            </w:r>
            <w:proofErr w:type="spellStart"/>
            <w:r w:rsidRPr="00E21324">
              <w:rPr>
                <w:bCs/>
                <w:sz w:val="18"/>
                <w:szCs w:val="18"/>
              </w:rPr>
              <w:t>Rahul</w:t>
            </w:r>
            <w:proofErr w:type="spellEnd"/>
            <w:r w:rsidRPr="00E2132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21324">
              <w:rPr>
                <w:bCs/>
                <w:sz w:val="18"/>
                <w:szCs w:val="18"/>
              </w:rPr>
              <w:t>Agrawal</w:t>
            </w:r>
            <w:proofErr w:type="spellEnd"/>
          </w:p>
        </w:tc>
      </w:tr>
      <w:tr w:rsidR="00E21324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bCs/>
                <w:sz w:val="20"/>
                <w:szCs w:val="20"/>
              </w:rPr>
            </w:pPr>
            <w:r w:rsidRPr="00483936">
              <w:rPr>
                <w:bCs/>
                <w:sz w:val="20"/>
                <w:szCs w:val="20"/>
              </w:rPr>
              <w:t>Department of Surgery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bCs/>
                <w:sz w:val="20"/>
                <w:szCs w:val="20"/>
              </w:rPr>
            </w:pPr>
            <w:r w:rsidRPr="00483936">
              <w:rPr>
                <w:bCs/>
                <w:sz w:val="20"/>
                <w:szCs w:val="20"/>
              </w:rPr>
              <w:t>29.04.2018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E21324" w:rsidRDefault="00E21324" w:rsidP="00E21324">
            <w:pPr>
              <w:rPr>
                <w:bCs/>
                <w:sz w:val="18"/>
                <w:szCs w:val="18"/>
              </w:rPr>
            </w:pPr>
            <w:r w:rsidRPr="00E21324">
              <w:rPr>
                <w:bCs/>
                <w:sz w:val="18"/>
                <w:szCs w:val="18"/>
              </w:rPr>
              <w:t xml:space="preserve">Laparoscopic Knotting &amp; </w:t>
            </w:r>
            <w:proofErr w:type="spellStart"/>
            <w:r w:rsidRPr="00E21324">
              <w:rPr>
                <w:bCs/>
                <w:sz w:val="18"/>
                <w:szCs w:val="18"/>
              </w:rPr>
              <w:t>Endosuturing</w:t>
            </w:r>
            <w:proofErr w:type="spellEnd"/>
            <w:r w:rsidRPr="00E21324">
              <w:rPr>
                <w:bCs/>
                <w:sz w:val="18"/>
                <w:szCs w:val="18"/>
              </w:rPr>
              <w:t xml:space="preserve"> Course IAGES</w:t>
            </w:r>
          </w:p>
        </w:tc>
      </w:tr>
      <w:tr w:rsidR="00E21324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bCs/>
                <w:sz w:val="20"/>
                <w:szCs w:val="20"/>
              </w:rPr>
            </w:pPr>
            <w:r w:rsidRPr="00483936">
              <w:rPr>
                <w:bCs/>
                <w:sz w:val="20"/>
                <w:szCs w:val="20"/>
              </w:rPr>
              <w:t>Department of Surgery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bCs/>
                <w:sz w:val="20"/>
                <w:szCs w:val="20"/>
              </w:rPr>
            </w:pPr>
            <w:r w:rsidRPr="00483936">
              <w:rPr>
                <w:bCs/>
                <w:sz w:val="20"/>
                <w:szCs w:val="20"/>
              </w:rPr>
              <w:t>29.11.2018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E21324" w:rsidRDefault="00E21324" w:rsidP="00E21324">
            <w:pPr>
              <w:rPr>
                <w:bCs/>
                <w:sz w:val="18"/>
                <w:szCs w:val="18"/>
              </w:rPr>
            </w:pPr>
            <w:r w:rsidRPr="00E21324">
              <w:rPr>
                <w:bCs/>
                <w:sz w:val="18"/>
                <w:szCs w:val="18"/>
              </w:rPr>
              <w:t>e-Workshop Live Surgery on e-TEP/TAR from Coimbatore</w:t>
            </w:r>
          </w:p>
        </w:tc>
      </w:tr>
      <w:tr w:rsidR="00E21324" w:rsidRPr="00483936" w:rsidTr="00E213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PSM GRMC Gwalior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483936" w:rsidRDefault="00E21324" w:rsidP="00E21324">
            <w:pPr>
              <w:rPr>
                <w:sz w:val="20"/>
                <w:szCs w:val="20"/>
              </w:rPr>
            </w:pPr>
            <w:r w:rsidRPr="00483936">
              <w:rPr>
                <w:sz w:val="20"/>
                <w:szCs w:val="20"/>
              </w:rPr>
              <w:t>1</w:t>
            </w:r>
            <w:r w:rsidRPr="00483936">
              <w:rPr>
                <w:sz w:val="20"/>
                <w:szCs w:val="20"/>
                <w:vertAlign w:val="superscript"/>
              </w:rPr>
              <w:t>st</w:t>
            </w:r>
            <w:r w:rsidRPr="00483936">
              <w:rPr>
                <w:sz w:val="20"/>
                <w:szCs w:val="20"/>
              </w:rPr>
              <w:t xml:space="preserve"> Dec 2018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24" w:rsidRPr="00E21324" w:rsidRDefault="00E21324" w:rsidP="00E21324">
            <w:pPr>
              <w:rPr>
                <w:sz w:val="18"/>
                <w:szCs w:val="18"/>
              </w:rPr>
            </w:pPr>
            <w:r w:rsidRPr="00E21324">
              <w:rPr>
                <w:sz w:val="18"/>
                <w:szCs w:val="18"/>
              </w:rPr>
              <w:t>World Aids Day</w:t>
            </w:r>
          </w:p>
        </w:tc>
      </w:tr>
      <w:tr w:rsidR="00836AAB" w:rsidRPr="00483936" w:rsidTr="0097410A">
        <w:tc>
          <w:tcPr>
            <w:tcW w:w="5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AB" w:rsidRPr="00836AAB" w:rsidRDefault="00836AAB" w:rsidP="00836AAB">
            <w:pPr>
              <w:jc w:val="center"/>
              <w:rPr>
                <w:b/>
                <w:bCs/>
                <w:sz w:val="20"/>
                <w:szCs w:val="20"/>
              </w:rPr>
            </w:pPr>
            <w:r w:rsidRPr="00836AAB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AB" w:rsidRPr="00836AAB" w:rsidRDefault="00836AAB" w:rsidP="00836AAB">
            <w:pPr>
              <w:jc w:val="center"/>
              <w:rPr>
                <w:b/>
                <w:bCs/>
                <w:sz w:val="20"/>
                <w:szCs w:val="20"/>
              </w:rPr>
            </w:pPr>
            <w:r w:rsidRPr="00836AAB">
              <w:rPr>
                <w:b/>
                <w:bCs/>
                <w:sz w:val="20"/>
                <w:szCs w:val="20"/>
              </w:rPr>
              <w:t>35</w:t>
            </w:r>
          </w:p>
        </w:tc>
      </w:tr>
    </w:tbl>
    <w:p w:rsidR="005A3818" w:rsidRPr="00483936" w:rsidRDefault="005A3818" w:rsidP="00E21324">
      <w:pPr>
        <w:rPr>
          <w:sz w:val="20"/>
          <w:szCs w:val="20"/>
        </w:rPr>
      </w:pPr>
    </w:p>
    <w:p w:rsidR="009B7F5A" w:rsidRPr="00483936" w:rsidRDefault="009B7F5A" w:rsidP="00E21324">
      <w:pPr>
        <w:rPr>
          <w:sz w:val="20"/>
          <w:szCs w:val="20"/>
        </w:rPr>
      </w:pPr>
    </w:p>
    <w:p w:rsidR="009B7F5A" w:rsidRPr="00483936" w:rsidRDefault="009B7F5A" w:rsidP="00E21324">
      <w:pPr>
        <w:rPr>
          <w:sz w:val="20"/>
          <w:szCs w:val="20"/>
        </w:rPr>
      </w:pPr>
    </w:p>
    <w:sectPr w:rsidR="009B7F5A" w:rsidRPr="00483936" w:rsidSect="00371B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EA3"/>
    <w:multiLevelType w:val="hybridMultilevel"/>
    <w:tmpl w:val="152A695C"/>
    <w:lvl w:ilvl="0" w:tplc="C08EBD12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557F"/>
    <w:rsid w:val="000C6B5F"/>
    <w:rsid w:val="000E3149"/>
    <w:rsid w:val="001008B6"/>
    <w:rsid w:val="00104D14"/>
    <w:rsid w:val="00105EEF"/>
    <w:rsid w:val="001C7E1D"/>
    <w:rsid w:val="001D3CC5"/>
    <w:rsid w:val="002164CE"/>
    <w:rsid w:val="00240763"/>
    <w:rsid w:val="00253BE8"/>
    <w:rsid w:val="00282D03"/>
    <w:rsid w:val="00285ED8"/>
    <w:rsid w:val="00316174"/>
    <w:rsid w:val="00317D5B"/>
    <w:rsid w:val="00323029"/>
    <w:rsid w:val="00371B28"/>
    <w:rsid w:val="0038616A"/>
    <w:rsid w:val="003B3561"/>
    <w:rsid w:val="00446211"/>
    <w:rsid w:val="00483936"/>
    <w:rsid w:val="004C1B38"/>
    <w:rsid w:val="004E7CFB"/>
    <w:rsid w:val="005A3818"/>
    <w:rsid w:val="00633801"/>
    <w:rsid w:val="0064265C"/>
    <w:rsid w:val="00766C1A"/>
    <w:rsid w:val="0080557F"/>
    <w:rsid w:val="00827868"/>
    <w:rsid w:val="00832527"/>
    <w:rsid w:val="00836AAB"/>
    <w:rsid w:val="00872A92"/>
    <w:rsid w:val="008874BE"/>
    <w:rsid w:val="008A722E"/>
    <w:rsid w:val="008B2830"/>
    <w:rsid w:val="008F0AB7"/>
    <w:rsid w:val="00926CD5"/>
    <w:rsid w:val="009442E5"/>
    <w:rsid w:val="00944754"/>
    <w:rsid w:val="00963AC8"/>
    <w:rsid w:val="009650F9"/>
    <w:rsid w:val="009B7F5A"/>
    <w:rsid w:val="009D504C"/>
    <w:rsid w:val="00A42368"/>
    <w:rsid w:val="00A64328"/>
    <w:rsid w:val="00AA093E"/>
    <w:rsid w:val="00B011A4"/>
    <w:rsid w:val="00B6158D"/>
    <w:rsid w:val="00B6727C"/>
    <w:rsid w:val="00BD7F24"/>
    <w:rsid w:val="00C4237A"/>
    <w:rsid w:val="00CD0926"/>
    <w:rsid w:val="00CE3AD2"/>
    <w:rsid w:val="00D523D9"/>
    <w:rsid w:val="00DB42A4"/>
    <w:rsid w:val="00DF3AD0"/>
    <w:rsid w:val="00E065F1"/>
    <w:rsid w:val="00E21324"/>
    <w:rsid w:val="00E2727E"/>
    <w:rsid w:val="00E279A4"/>
    <w:rsid w:val="00E36149"/>
    <w:rsid w:val="00EB68CA"/>
    <w:rsid w:val="00ED6310"/>
    <w:rsid w:val="00FE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B28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1B28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semiHidden/>
    <w:rsid w:val="00371B28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71B2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B2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371B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71B2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MCI</cp:lastModifiedBy>
  <cp:revision>7</cp:revision>
  <cp:lastPrinted>2019-10-04T11:19:00Z</cp:lastPrinted>
  <dcterms:created xsi:type="dcterms:W3CDTF">2019-09-30T05:23:00Z</dcterms:created>
  <dcterms:modified xsi:type="dcterms:W3CDTF">2019-10-21T06:52:00Z</dcterms:modified>
</cp:coreProperties>
</file>