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B6" w:rsidRDefault="001008B6" w:rsidP="001008B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List of CMEs held during 2016 under the guidance of </w:t>
      </w:r>
    </w:p>
    <w:p w:rsidR="001008B6" w:rsidRDefault="001008B6" w:rsidP="001008B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Dean, G. R. Medical College, Gwalior, M. P., India</w:t>
      </w:r>
    </w:p>
    <w:tbl>
      <w:tblPr>
        <w:tblpPr w:leftFromText="180" w:rightFromText="180" w:vertAnchor="page" w:horzAnchor="margin" w:tblpY="2026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690"/>
        <w:gridCol w:w="2340"/>
        <w:gridCol w:w="3510"/>
      </w:tblGrid>
      <w:tr w:rsidR="001008B6" w:rsidTr="00AD4093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6" w:rsidRPr="00AD4093" w:rsidRDefault="001008B6" w:rsidP="001008B6">
            <w:pPr>
              <w:jc w:val="center"/>
              <w:rPr>
                <w:b/>
                <w:bCs/>
              </w:rPr>
            </w:pPr>
            <w:r w:rsidRPr="00AD4093">
              <w:rPr>
                <w:b/>
                <w:bCs/>
                <w:sz w:val="22"/>
                <w:szCs w:val="22"/>
              </w:rPr>
              <w:t>S.</w:t>
            </w:r>
          </w:p>
          <w:p w:rsidR="001008B6" w:rsidRPr="00AD4093" w:rsidRDefault="001008B6" w:rsidP="001008B6">
            <w:pPr>
              <w:jc w:val="center"/>
              <w:rPr>
                <w:b/>
                <w:bCs/>
              </w:rPr>
            </w:pPr>
            <w:r w:rsidRPr="00AD4093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6" w:rsidRPr="00AD4093" w:rsidRDefault="001008B6" w:rsidP="001008B6">
            <w:pPr>
              <w:jc w:val="center"/>
              <w:rPr>
                <w:b/>
                <w:bCs/>
              </w:rPr>
            </w:pPr>
            <w:r w:rsidRPr="00AD4093">
              <w:rPr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6" w:rsidRPr="00AD4093" w:rsidRDefault="001008B6" w:rsidP="001008B6">
            <w:pPr>
              <w:jc w:val="center"/>
              <w:rPr>
                <w:b/>
                <w:bCs/>
              </w:rPr>
            </w:pPr>
            <w:r w:rsidRPr="00AD4093">
              <w:rPr>
                <w:b/>
                <w:bCs/>
                <w:sz w:val="22"/>
                <w:szCs w:val="22"/>
              </w:rPr>
              <w:t>Date of CME/Workshops held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6" w:rsidRPr="00AD4093" w:rsidRDefault="001008B6" w:rsidP="001008B6">
            <w:pPr>
              <w:jc w:val="center"/>
              <w:rPr>
                <w:b/>
                <w:bCs/>
              </w:rPr>
            </w:pPr>
            <w:r w:rsidRPr="00AD4093">
              <w:rPr>
                <w:b/>
                <w:bCs/>
                <w:sz w:val="22"/>
                <w:szCs w:val="22"/>
              </w:rPr>
              <w:t>Subject/Topic</w:t>
            </w:r>
          </w:p>
        </w:tc>
      </w:tr>
      <w:tr w:rsidR="0064265C" w:rsidRPr="00766C1A" w:rsidTr="00AD4093">
        <w:trPr>
          <w:trHeight w:val="11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Pr="00AD4093" w:rsidRDefault="0064265C" w:rsidP="0040402B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Pr="00AD4093" w:rsidRDefault="0064265C" w:rsidP="0040402B">
            <w:pPr>
              <w:rPr>
                <w:b/>
                <w:sz w:val="20"/>
                <w:szCs w:val="20"/>
              </w:rPr>
            </w:pPr>
            <w:r w:rsidRPr="00AD4093">
              <w:rPr>
                <w:b/>
                <w:sz w:val="20"/>
                <w:szCs w:val="20"/>
              </w:rPr>
              <w:t>Radio diagnosis</w:t>
            </w:r>
          </w:p>
          <w:p w:rsidR="0064265C" w:rsidRPr="00AD4093" w:rsidRDefault="0064265C" w:rsidP="0040402B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Guest faculty-</w:t>
            </w:r>
          </w:p>
          <w:p w:rsidR="0064265C" w:rsidRPr="00AD4093" w:rsidRDefault="0064265C" w:rsidP="0040402B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 xml:space="preserve"> Dr Carina Yang MD Assistant Professor of Radiology, University of Chicago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Pr="00AD4093" w:rsidRDefault="0064265C" w:rsidP="0040402B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12.06.16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Pr="00AD4093" w:rsidRDefault="0064265C" w:rsidP="0040402B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 xml:space="preserve">Pediatric </w:t>
            </w:r>
            <w:proofErr w:type="spellStart"/>
            <w:r w:rsidRPr="00AD4093">
              <w:rPr>
                <w:bCs/>
                <w:sz w:val="20"/>
                <w:szCs w:val="20"/>
              </w:rPr>
              <w:t>Neuroimaging</w:t>
            </w:r>
            <w:proofErr w:type="spellEnd"/>
            <w:r w:rsidRPr="00AD4093">
              <w:rPr>
                <w:bCs/>
                <w:sz w:val="20"/>
                <w:szCs w:val="20"/>
              </w:rPr>
              <w:t>.</w:t>
            </w:r>
          </w:p>
          <w:p w:rsidR="0064265C" w:rsidRPr="00AD4093" w:rsidRDefault="0064265C" w:rsidP="0040402B">
            <w:pPr>
              <w:rPr>
                <w:bCs/>
                <w:sz w:val="20"/>
                <w:szCs w:val="20"/>
              </w:rPr>
            </w:pPr>
          </w:p>
          <w:p w:rsidR="0064265C" w:rsidRPr="00AD4093" w:rsidRDefault="0064265C" w:rsidP="0040402B">
            <w:pPr>
              <w:rPr>
                <w:bCs/>
                <w:sz w:val="20"/>
                <w:szCs w:val="20"/>
              </w:rPr>
            </w:pPr>
          </w:p>
        </w:tc>
      </w:tr>
      <w:tr w:rsidR="00872A92" w:rsidRPr="00766C1A" w:rsidTr="0040402B">
        <w:trPr>
          <w:trHeight w:val="3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446211" w:rsidP="0040402B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872A92" w:rsidP="0040402B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Pediatrics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872A92" w:rsidP="0040402B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24/4/16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872A92" w:rsidP="0040402B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Orientation on SAM management</w:t>
            </w:r>
          </w:p>
        </w:tc>
      </w:tr>
      <w:tr w:rsidR="00872A92" w:rsidRPr="00766C1A" w:rsidTr="00AD40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446211" w:rsidP="0040402B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872A92" w:rsidP="0040402B">
            <w:pPr>
              <w:rPr>
                <w:sz w:val="20"/>
                <w:szCs w:val="20"/>
              </w:rPr>
            </w:pPr>
            <w:proofErr w:type="spellStart"/>
            <w:r w:rsidRPr="00AD4093">
              <w:rPr>
                <w:sz w:val="20"/>
                <w:szCs w:val="20"/>
              </w:rPr>
              <w:t>Obs</w:t>
            </w:r>
            <w:proofErr w:type="spellEnd"/>
            <w:r w:rsidRPr="00AD4093">
              <w:rPr>
                <w:sz w:val="20"/>
                <w:szCs w:val="20"/>
              </w:rPr>
              <w:t xml:space="preserve"> and </w:t>
            </w:r>
            <w:proofErr w:type="spellStart"/>
            <w:r w:rsidRPr="00AD4093">
              <w:rPr>
                <w:sz w:val="20"/>
                <w:szCs w:val="20"/>
              </w:rPr>
              <w:t>Gynec</w:t>
            </w:r>
            <w:proofErr w:type="spellEnd"/>
            <w:r w:rsidRPr="00AD40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872A92" w:rsidP="0040402B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05/08/16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872A92" w:rsidP="0040402B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 xml:space="preserve">Neonatal Resuscitation </w:t>
            </w:r>
            <w:proofErr w:type="spellStart"/>
            <w:r w:rsidRPr="00AD4093">
              <w:rPr>
                <w:sz w:val="20"/>
                <w:szCs w:val="20"/>
              </w:rPr>
              <w:t>Programme</w:t>
            </w:r>
            <w:proofErr w:type="spellEnd"/>
            <w:r w:rsidRPr="00AD4093">
              <w:rPr>
                <w:sz w:val="20"/>
                <w:szCs w:val="20"/>
              </w:rPr>
              <w:t xml:space="preserve"> </w:t>
            </w:r>
          </w:p>
        </w:tc>
      </w:tr>
      <w:tr w:rsidR="00872A92" w:rsidRPr="00766C1A" w:rsidTr="00AD40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446211" w:rsidP="00872A92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872A92" w:rsidP="00872A92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Pediatrics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872A92" w:rsidP="00446211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21/10/16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872A92" w:rsidP="00872A92">
            <w:pPr>
              <w:rPr>
                <w:sz w:val="20"/>
                <w:szCs w:val="20"/>
              </w:rPr>
            </w:pPr>
            <w:proofErr w:type="spellStart"/>
            <w:r w:rsidRPr="00AD4093">
              <w:rPr>
                <w:sz w:val="20"/>
                <w:szCs w:val="20"/>
              </w:rPr>
              <w:t>Pathophysiology</w:t>
            </w:r>
            <w:proofErr w:type="spellEnd"/>
            <w:r w:rsidRPr="00AD4093">
              <w:rPr>
                <w:sz w:val="20"/>
                <w:szCs w:val="20"/>
              </w:rPr>
              <w:t xml:space="preserve">   of SAM </w:t>
            </w:r>
          </w:p>
        </w:tc>
      </w:tr>
      <w:tr w:rsidR="00872A92" w:rsidRPr="00766C1A" w:rsidTr="00AD40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446211" w:rsidP="00872A92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872A92" w:rsidP="00872A92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Pediatrics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872A92" w:rsidP="00446211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16/12/16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872A92" w:rsidP="00872A92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 xml:space="preserve">RNTCP latest guidelines </w:t>
            </w:r>
          </w:p>
        </w:tc>
      </w:tr>
      <w:tr w:rsidR="00872A92" w:rsidRPr="00766C1A" w:rsidTr="00AD40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446211" w:rsidP="00872A92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872A92" w:rsidP="00872A92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Pediatrics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872A92" w:rsidP="00446211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15/3/16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2" w:rsidRPr="00AD4093" w:rsidRDefault="00872A92" w:rsidP="00872A92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 xml:space="preserve">Approach Gastrointestinal Malformation </w:t>
            </w:r>
          </w:p>
        </w:tc>
      </w:tr>
      <w:tr w:rsidR="000C6B5F" w:rsidRPr="00766C1A" w:rsidTr="00AD40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446211" w:rsidP="000C6B5F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832527" w:rsidP="000C6B5F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Radio diagnosis</w:t>
            </w:r>
          </w:p>
          <w:p w:rsidR="000C6B5F" w:rsidRPr="00AD4093" w:rsidRDefault="000C6B5F" w:rsidP="000C6B5F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Guest faculty-</w:t>
            </w:r>
          </w:p>
          <w:p w:rsidR="000C6B5F" w:rsidRPr="00AD4093" w:rsidRDefault="000C6B5F" w:rsidP="000C6B5F">
            <w:pPr>
              <w:rPr>
                <w:b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Dr Carina Yang MD Assistant Professor of Radiology, University of Chicago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0C6B5F" w:rsidP="000C6B5F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12.06.16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0C6B5F" w:rsidP="000C6B5F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 xml:space="preserve">Pediatric </w:t>
            </w:r>
            <w:proofErr w:type="spellStart"/>
            <w:r w:rsidRPr="00AD4093">
              <w:rPr>
                <w:bCs/>
                <w:sz w:val="20"/>
                <w:szCs w:val="20"/>
              </w:rPr>
              <w:t>Neuroimaging</w:t>
            </w:r>
            <w:proofErr w:type="spellEnd"/>
            <w:r w:rsidRPr="00AD4093">
              <w:rPr>
                <w:bCs/>
                <w:sz w:val="20"/>
                <w:szCs w:val="20"/>
              </w:rPr>
              <w:t>.</w:t>
            </w:r>
          </w:p>
          <w:p w:rsidR="000C6B5F" w:rsidRPr="00AD4093" w:rsidRDefault="000C6B5F" w:rsidP="000C6B5F">
            <w:pPr>
              <w:rPr>
                <w:bCs/>
                <w:sz w:val="20"/>
                <w:szCs w:val="20"/>
              </w:rPr>
            </w:pPr>
          </w:p>
          <w:p w:rsidR="000C6B5F" w:rsidRPr="00AD4093" w:rsidRDefault="000C6B5F" w:rsidP="000C6B5F">
            <w:pPr>
              <w:rPr>
                <w:bCs/>
                <w:sz w:val="20"/>
                <w:szCs w:val="20"/>
              </w:rPr>
            </w:pPr>
          </w:p>
        </w:tc>
      </w:tr>
      <w:tr w:rsidR="000C6B5F" w:rsidRPr="00766C1A" w:rsidTr="00AD40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446211" w:rsidP="0040402B">
            <w:pPr>
              <w:spacing w:line="276" w:lineRule="auto"/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0C6B5F" w:rsidP="0040402B">
            <w:pPr>
              <w:spacing w:line="276" w:lineRule="auto"/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Pediatrics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0C6B5F" w:rsidP="0040402B">
            <w:pPr>
              <w:spacing w:line="276" w:lineRule="auto"/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24/4/16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0C6B5F" w:rsidP="0040402B">
            <w:pPr>
              <w:spacing w:line="276" w:lineRule="auto"/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Orientation on SAM management</w:t>
            </w:r>
          </w:p>
        </w:tc>
      </w:tr>
      <w:tr w:rsidR="000C6B5F" w:rsidRPr="00766C1A" w:rsidTr="00AD40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446211" w:rsidP="0040402B">
            <w:pPr>
              <w:spacing w:line="276" w:lineRule="auto"/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0C6B5F" w:rsidP="0040402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AD4093">
              <w:rPr>
                <w:sz w:val="20"/>
                <w:szCs w:val="20"/>
              </w:rPr>
              <w:t>Obs</w:t>
            </w:r>
            <w:proofErr w:type="spellEnd"/>
            <w:r w:rsidRPr="00AD4093">
              <w:rPr>
                <w:sz w:val="20"/>
                <w:szCs w:val="20"/>
              </w:rPr>
              <w:t xml:space="preserve"> and </w:t>
            </w:r>
            <w:proofErr w:type="spellStart"/>
            <w:r w:rsidRPr="00AD4093">
              <w:rPr>
                <w:sz w:val="20"/>
                <w:szCs w:val="20"/>
              </w:rPr>
              <w:t>Gynec</w:t>
            </w:r>
            <w:proofErr w:type="spellEnd"/>
            <w:r w:rsidRPr="00AD40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0C6B5F" w:rsidP="0040402B">
            <w:pPr>
              <w:spacing w:line="276" w:lineRule="auto"/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05/08/16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0C6B5F" w:rsidP="0040402B">
            <w:pPr>
              <w:spacing w:line="276" w:lineRule="auto"/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 xml:space="preserve">Neonatal Resuscitation </w:t>
            </w:r>
            <w:proofErr w:type="spellStart"/>
            <w:r w:rsidRPr="00AD4093">
              <w:rPr>
                <w:sz w:val="20"/>
                <w:szCs w:val="20"/>
              </w:rPr>
              <w:t>Programme</w:t>
            </w:r>
            <w:proofErr w:type="spellEnd"/>
            <w:r w:rsidRPr="00AD4093">
              <w:rPr>
                <w:sz w:val="20"/>
                <w:szCs w:val="20"/>
              </w:rPr>
              <w:t xml:space="preserve"> </w:t>
            </w:r>
          </w:p>
        </w:tc>
      </w:tr>
      <w:tr w:rsidR="000C6B5F" w:rsidRPr="00766C1A" w:rsidTr="00AD40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446211" w:rsidP="0040402B">
            <w:pPr>
              <w:spacing w:line="276" w:lineRule="auto"/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0C6B5F" w:rsidP="0040402B">
            <w:pPr>
              <w:spacing w:line="276" w:lineRule="auto"/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Pediatrics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0C6B5F" w:rsidP="0040402B">
            <w:pPr>
              <w:spacing w:line="276" w:lineRule="auto"/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21/10/16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0C6B5F" w:rsidP="0040402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AD4093">
              <w:rPr>
                <w:sz w:val="20"/>
                <w:szCs w:val="20"/>
              </w:rPr>
              <w:t>Pathophysiology</w:t>
            </w:r>
            <w:proofErr w:type="spellEnd"/>
            <w:r w:rsidRPr="00AD4093">
              <w:rPr>
                <w:sz w:val="20"/>
                <w:szCs w:val="20"/>
              </w:rPr>
              <w:t xml:space="preserve">   of SAM </w:t>
            </w:r>
          </w:p>
        </w:tc>
      </w:tr>
      <w:tr w:rsidR="000C6B5F" w:rsidRPr="00766C1A" w:rsidTr="0040402B">
        <w:trPr>
          <w:trHeight w:val="1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446211" w:rsidP="0040402B">
            <w:pPr>
              <w:spacing w:line="276" w:lineRule="auto"/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0C6B5F" w:rsidP="0040402B">
            <w:pPr>
              <w:spacing w:line="276" w:lineRule="auto"/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Pediatrics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0C6B5F" w:rsidP="0040402B">
            <w:pPr>
              <w:spacing w:line="276" w:lineRule="auto"/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16/12/16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0C6B5F" w:rsidP="0040402B">
            <w:pPr>
              <w:spacing w:line="276" w:lineRule="auto"/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 xml:space="preserve">RNTCP latest guidelines </w:t>
            </w:r>
          </w:p>
        </w:tc>
      </w:tr>
      <w:tr w:rsidR="000C6B5F" w:rsidRPr="00766C1A" w:rsidTr="00AD40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446211" w:rsidP="0040402B">
            <w:pPr>
              <w:spacing w:line="276" w:lineRule="auto"/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0C6B5F" w:rsidP="0040402B">
            <w:pPr>
              <w:spacing w:line="276" w:lineRule="auto"/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Pediatrics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0C6B5F" w:rsidP="0040402B">
            <w:pPr>
              <w:spacing w:line="276" w:lineRule="auto"/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15/3/16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F" w:rsidRPr="00AD4093" w:rsidRDefault="000C6B5F" w:rsidP="0040402B">
            <w:pPr>
              <w:spacing w:line="276" w:lineRule="auto"/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 xml:space="preserve">Approach Gastrointestinal Malformation </w:t>
            </w:r>
          </w:p>
        </w:tc>
      </w:tr>
      <w:tr w:rsidR="00766C1A" w:rsidRPr="00766C1A" w:rsidTr="00AD40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446211" w:rsidP="00766C1A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 xml:space="preserve">Obstetrics &amp; </w:t>
            </w:r>
            <w:r w:rsidR="00832527" w:rsidRPr="00AD4093">
              <w:rPr>
                <w:sz w:val="20"/>
                <w:szCs w:val="20"/>
              </w:rPr>
              <w:t>Gynecology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446211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23-12-2016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Transfusion medicine: Types, indication and complications of transfusion</w:t>
            </w:r>
          </w:p>
        </w:tc>
      </w:tr>
      <w:tr w:rsidR="00766C1A" w:rsidRPr="00766C1A" w:rsidTr="00AD40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446211" w:rsidP="00766C1A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Department of Surgery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19</w:t>
            </w:r>
            <w:r w:rsidRPr="00AD4093">
              <w:rPr>
                <w:bCs/>
                <w:sz w:val="20"/>
                <w:szCs w:val="20"/>
                <w:vertAlign w:val="superscript"/>
              </w:rPr>
              <w:t xml:space="preserve">th </w:t>
            </w:r>
            <w:r w:rsidRPr="00AD4093">
              <w:rPr>
                <w:bCs/>
                <w:sz w:val="20"/>
                <w:szCs w:val="20"/>
              </w:rPr>
              <w:t xml:space="preserve"> to 21</w:t>
            </w:r>
            <w:r w:rsidRPr="00AD4093">
              <w:rPr>
                <w:bCs/>
                <w:sz w:val="20"/>
                <w:szCs w:val="20"/>
                <w:vertAlign w:val="superscript"/>
              </w:rPr>
              <w:t>st</w:t>
            </w:r>
            <w:r w:rsidRPr="00AD4093">
              <w:rPr>
                <w:bCs/>
                <w:sz w:val="20"/>
                <w:szCs w:val="20"/>
              </w:rPr>
              <w:t xml:space="preserve"> Feb, 2016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 xml:space="preserve"> 33 rd Annual Conference of Association of Surgeons of India, MP Chapter (MPASICON 2016)</w:t>
            </w:r>
          </w:p>
        </w:tc>
      </w:tr>
      <w:tr w:rsidR="00766C1A" w:rsidRPr="00766C1A" w:rsidTr="00AD40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446211" w:rsidP="00766C1A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Department of Surgery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15.07.2016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Workshop on Stapler Training By Ethicon</w:t>
            </w:r>
          </w:p>
        </w:tc>
      </w:tr>
      <w:tr w:rsidR="00766C1A" w:rsidRPr="00766C1A" w:rsidTr="00AD40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446211" w:rsidP="00766C1A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Department of Surgery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11.09.2016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 xml:space="preserve">Lecture on </w:t>
            </w:r>
            <w:proofErr w:type="spellStart"/>
            <w:r w:rsidRPr="00AD4093">
              <w:rPr>
                <w:bCs/>
                <w:sz w:val="20"/>
                <w:szCs w:val="20"/>
              </w:rPr>
              <w:t>chemoport</w:t>
            </w:r>
            <w:proofErr w:type="spellEnd"/>
            <w:r w:rsidRPr="00AD4093">
              <w:rPr>
                <w:bCs/>
                <w:sz w:val="20"/>
                <w:szCs w:val="20"/>
              </w:rPr>
              <w:t xml:space="preserve"> insertion and its uses by Dr. </w:t>
            </w:r>
            <w:proofErr w:type="spellStart"/>
            <w:r w:rsidRPr="00AD4093">
              <w:rPr>
                <w:bCs/>
                <w:sz w:val="20"/>
                <w:szCs w:val="20"/>
              </w:rPr>
              <w:t>Rahul</w:t>
            </w:r>
            <w:proofErr w:type="spellEnd"/>
            <w:r w:rsidRPr="00AD40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4093">
              <w:rPr>
                <w:bCs/>
                <w:sz w:val="20"/>
                <w:szCs w:val="20"/>
              </w:rPr>
              <w:t>Agrawal</w:t>
            </w:r>
            <w:proofErr w:type="spellEnd"/>
          </w:p>
        </w:tc>
      </w:tr>
      <w:tr w:rsidR="00766C1A" w:rsidRPr="00766C1A" w:rsidTr="00AD40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446211" w:rsidP="00766C1A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Department of Surgery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11.09.2016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 xml:space="preserve">Lecture on evolution of Plastic Surgery by Dr. </w:t>
            </w:r>
            <w:proofErr w:type="spellStart"/>
            <w:r w:rsidRPr="00AD4093">
              <w:rPr>
                <w:bCs/>
                <w:sz w:val="20"/>
                <w:szCs w:val="20"/>
              </w:rPr>
              <w:t>Navdeep</w:t>
            </w:r>
            <w:proofErr w:type="spellEnd"/>
            <w:r w:rsidRPr="00AD40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4093">
              <w:rPr>
                <w:bCs/>
                <w:sz w:val="20"/>
                <w:szCs w:val="20"/>
              </w:rPr>
              <w:t>Chavan</w:t>
            </w:r>
            <w:proofErr w:type="spellEnd"/>
          </w:p>
        </w:tc>
      </w:tr>
      <w:tr w:rsidR="00766C1A" w:rsidRPr="00766C1A" w:rsidTr="00AD40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446211" w:rsidP="00766C1A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Department of Surgery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17.09.2016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 xml:space="preserve">Telecast of live operative workshop on advanced laparoscopic surgeries by                 Dr. Roy </w:t>
            </w:r>
            <w:proofErr w:type="spellStart"/>
            <w:r w:rsidRPr="00AD4093">
              <w:rPr>
                <w:bCs/>
                <w:sz w:val="20"/>
                <w:szCs w:val="20"/>
              </w:rPr>
              <w:t>Patankar</w:t>
            </w:r>
            <w:proofErr w:type="spellEnd"/>
          </w:p>
        </w:tc>
      </w:tr>
      <w:tr w:rsidR="00766C1A" w:rsidRPr="00766C1A" w:rsidTr="00AD40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446211" w:rsidP="00766C1A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Department of Surgery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>25.10.2016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bCs/>
                <w:sz w:val="20"/>
                <w:szCs w:val="20"/>
              </w:rPr>
            </w:pPr>
            <w:r w:rsidRPr="00AD4093">
              <w:rPr>
                <w:bCs/>
                <w:sz w:val="20"/>
                <w:szCs w:val="20"/>
              </w:rPr>
              <w:t xml:space="preserve">Operative video telecast on benign </w:t>
            </w:r>
            <w:proofErr w:type="spellStart"/>
            <w:r w:rsidRPr="00AD4093">
              <w:rPr>
                <w:bCs/>
                <w:sz w:val="20"/>
                <w:szCs w:val="20"/>
              </w:rPr>
              <w:t>anorecdtal</w:t>
            </w:r>
            <w:proofErr w:type="spellEnd"/>
            <w:r w:rsidRPr="00AD4093">
              <w:rPr>
                <w:bCs/>
                <w:sz w:val="20"/>
                <w:szCs w:val="20"/>
              </w:rPr>
              <w:t xml:space="preserve"> diseases by Dr. </w:t>
            </w:r>
            <w:proofErr w:type="spellStart"/>
            <w:r w:rsidRPr="00AD4093">
              <w:rPr>
                <w:bCs/>
                <w:sz w:val="20"/>
                <w:szCs w:val="20"/>
              </w:rPr>
              <w:t>Parvez</w:t>
            </w:r>
            <w:proofErr w:type="spellEnd"/>
            <w:r w:rsidRPr="00AD4093">
              <w:rPr>
                <w:bCs/>
                <w:sz w:val="20"/>
                <w:szCs w:val="20"/>
              </w:rPr>
              <w:t xml:space="preserve"> Sheikh</w:t>
            </w:r>
          </w:p>
        </w:tc>
      </w:tr>
      <w:tr w:rsidR="00766C1A" w:rsidRPr="00766C1A" w:rsidTr="00AD40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446211" w:rsidP="00766C1A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E.N.T.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04.07.16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 xml:space="preserve">Role </w:t>
            </w:r>
            <w:proofErr w:type="spellStart"/>
            <w:r w:rsidRPr="00AD4093">
              <w:rPr>
                <w:sz w:val="20"/>
                <w:szCs w:val="20"/>
              </w:rPr>
              <w:t>ot</w:t>
            </w:r>
            <w:proofErr w:type="spellEnd"/>
            <w:r w:rsidRPr="00AD4093">
              <w:rPr>
                <w:sz w:val="20"/>
                <w:szCs w:val="20"/>
              </w:rPr>
              <w:t xml:space="preserve"> topical steroid in allergic rhinitis</w:t>
            </w:r>
          </w:p>
        </w:tc>
      </w:tr>
      <w:tr w:rsidR="00766C1A" w:rsidRPr="00766C1A" w:rsidTr="00AD40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446211" w:rsidP="00766C1A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E.N.T.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16.07.16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1A" w:rsidRPr="00AD4093" w:rsidRDefault="00766C1A" w:rsidP="00766C1A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 xml:space="preserve">Acute </w:t>
            </w:r>
            <w:proofErr w:type="spellStart"/>
            <w:r w:rsidRPr="00AD4093">
              <w:rPr>
                <w:sz w:val="20"/>
                <w:szCs w:val="20"/>
              </w:rPr>
              <w:t>suppurative</w:t>
            </w:r>
            <w:proofErr w:type="spellEnd"/>
            <w:r w:rsidRPr="00AD4093">
              <w:rPr>
                <w:sz w:val="20"/>
                <w:szCs w:val="20"/>
              </w:rPr>
              <w:t xml:space="preserve"> </w:t>
            </w:r>
            <w:proofErr w:type="spellStart"/>
            <w:r w:rsidRPr="00AD4093">
              <w:rPr>
                <w:sz w:val="20"/>
                <w:szCs w:val="20"/>
              </w:rPr>
              <w:t>otitis</w:t>
            </w:r>
            <w:proofErr w:type="spellEnd"/>
            <w:r w:rsidRPr="00AD4093">
              <w:rPr>
                <w:sz w:val="20"/>
                <w:szCs w:val="20"/>
              </w:rPr>
              <w:t xml:space="preserve"> media</w:t>
            </w:r>
          </w:p>
        </w:tc>
      </w:tr>
      <w:tr w:rsidR="00446211" w:rsidRPr="00766C1A" w:rsidTr="00AD40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AD4093" w:rsidRDefault="00446211" w:rsidP="00446211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AD4093" w:rsidRDefault="00446211" w:rsidP="00446211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E.N.T.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AD4093" w:rsidRDefault="00446211" w:rsidP="00446211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05.08.16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AD4093" w:rsidRDefault="00446211" w:rsidP="00446211">
            <w:pPr>
              <w:rPr>
                <w:sz w:val="20"/>
                <w:szCs w:val="20"/>
              </w:rPr>
            </w:pPr>
            <w:r w:rsidRPr="00AD4093">
              <w:rPr>
                <w:sz w:val="20"/>
                <w:szCs w:val="20"/>
              </w:rPr>
              <w:t>Ca larynx</w:t>
            </w:r>
          </w:p>
        </w:tc>
      </w:tr>
      <w:tr w:rsidR="0040402B" w:rsidRPr="00766C1A" w:rsidTr="00A365F4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B" w:rsidRPr="0040402B" w:rsidRDefault="0040402B" w:rsidP="0040402B">
            <w:pPr>
              <w:jc w:val="center"/>
              <w:rPr>
                <w:b/>
                <w:bCs/>
                <w:sz w:val="20"/>
                <w:szCs w:val="20"/>
              </w:rPr>
            </w:pPr>
            <w:r w:rsidRPr="0040402B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2B" w:rsidRPr="0040402B" w:rsidRDefault="0040402B" w:rsidP="0040402B">
            <w:pPr>
              <w:jc w:val="center"/>
              <w:rPr>
                <w:b/>
                <w:bCs/>
                <w:sz w:val="20"/>
                <w:szCs w:val="20"/>
              </w:rPr>
            </w:pPr>
            <w:r w:rsidRPr="0040402B">
              <w:rPr>
                <w:b/>
                <w:bCs/>
                <w:sz w:val="20"/>
                <w:szCs w:val="20"/>
              </w:rPr>
              <w:t>22</w:t>
            </w:r>
          </w:p>
        </w:tc>
      </w:tr>
    </w:tbl>
    <w:p w:rsidR="005A3818" w:rsidRPr="00766C1A" w:rsidRDefault="005A3818" w:rsidP="00872A92"/>
    <w:p w:rsidR="009B7F5A" w:rsidRPr="00766C1A" w:rsidRDefault="009B7F5A" w:rsidP="00872A92"/>
    <w:p w:rsidR="009B7F5A" w:rsidRPr="00766C1A" w:rsidRDefault="009B7F5A" w:rsidP="00872A92"/>
    <w:sectPr w:rsidR="009B7F5A" w:rsidRPr="00766C1A" w:rsidSect="00371B2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4EA3"/>
    <w:multiLevelType w:val="hybridMultilevel"/>
    <w:tmpl w:val="152A695C"/>
    <w:lvl w:ilvl="0" w:tplc="C08EBD12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0557F"/>
    <w:rsid w:val="000C6B5F"/>
    <w:rsid w:val="000E3149"/>
    <w:rsid w:val="001008B6"/>
    <w:rsid w:val="00105EEF"/>
    <w:rsid w:val="001C7E1D"/>
    <w:rsid w:val="001D3CC5"/>
    <w:rsid w:val="002164CE"/>
    <w:rsid w:val="00240763"/>
    <w:rsid w:val="00253BE8"/>
    <w:rsid w:val="00282D03"/>
    <w:rsid w:val="00285ED8"/>
    <w:rsid w:val="00316174"/>
    <w:rsid w:val="00317D5B"/>
    <w:rsid w:val="00323029"/>
    <w:rsid w:val="00331BAE"/>
    <w:rsid w:val="00371B28"/>
    <w:rsid w:val="0038616A"/>
    <w:rsid w:val="003B3561"/>
    <w:rsid w:val="0040402B"/>
    <w:rsid w:val="00446211"/>
    <w:rsid w:val="004C1B38"/>
    <w:rsid w:val="004E7CFB"/>
    <w:rsid w:val="005A3818"/>
    <w:rsid w:val="0064265C"/>
    <w:rsid w:val="00766C1A"/>
    <w:rsid w:val="0080557F"/>
    <w:rsid w:val="00827868"/>
    <w:rsid w:val="00832527"/>
    <w:rsid w:val="00872A92"/>
    <w:rsid w:val="008874BE"/>
    <w:rsid w:val="008A722E"/>
    <w:rsid w:val="008B2830"/>
    <w:rsid w:val="00926CD5"/>
    <w:rsid w:val="009442E5"/>
    <w:rsid w:val="00944754"/>
    <w:rsid w:val="00963AC8"/>
    <w:rsid w:val="009650F9"/>
    <w:rsid w:val="009B7F5A"/>
    <w:rsid w:val="009D504C"/>
    <w:rsid w:val="00A42368"/>
    <w:rsid w:val="00A64328"/>
    <w:rsid w:val="00AA093E"/>
    <w:rsid w:val="00AB2FC0"/>
    <w:rsid w:val="00AD4093"/>
    <w:rsid w:val="00B011A4"/>
    <w:rsid w:val="00B10256"/>
    <w:rsid w:val="00B6158D"/>
    <w:rsid w:val="00B6727C"/>
    <w:rsid w:val="00CD0926"/>
    <w:rsid w:val="00CE3AD2"/>
    <w:rsid w:val="00D523D9"/>
    <w:rsid w:val="00DB42A4"/>
    <w:rsid w:val="00DF3AD0"/>
    <w:rsid w:val="00E065F1"/>
    <w:rsid w:val="00E2727E"/>
    <w:rsid w:val="00E279A4"/>
    <w:rsid w:val="00E36149"/>
    <w:rsid w:val="00EB68CA"/>
    <w:rsid w:val="00ED6310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1B28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B28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371B28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71B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B2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371B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71B2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MCI</cp:lastModifiedBy>
  <cp:revision>7</cp:revision>
  <dcterms:created xsi:type="dcterms:W3CDTF">2019-09-30T05:24:00Z</dcterms:created>
  <dcterms:modified xsi:type="dcterms:W3CDTF">2019-10-21T07:04:00Z</dcterms:modified>
</cp:coreProperties>
</file>